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0EB9" w:rsidRDefault="003B0EB9">
      <w:pPr>
        <w:widowControl w:val="0"/>
        <w:rPr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SEQ CHAPTER \h \r 1</w:instrText>
      </w:r>
      <w:r>
        <w:rPr>
          <w:b/>
          <w:sz w:val="28"/>
        </w:rPr>
        <w:fldChar w:fldCharType="end"/>
      </w:r>
      <w:r>
        <w:rPr>
          <w:b/>
          <w:sz w:val="28"/>
        </w:rPr>
        <w:t>JOB TITLE:</w:t>
      </w:r>
      <w:r w:rsidR="006F40E2">
        <w:rPr>
          <w:sz w:val="28"/>
        </w:rPr>
        <w:t xml:space="preserve">  COMMUNITY SERVCES</w:t>
      </w:r>
      <w:r>
        <w:rPr>
          <w:sz w:val="28"/>
        </w:rPr>
        <w:t xml:space="preserve"> </w:t>
      </w:r>
      <w:r w:rsidR="00C36D06">
        <w:rPr>
          <w:sz w:val="28"/>
        </w:rPr>
        <w:t>DIRECTO</w:t>
      </w:r>
      <w:r>
        <w:rPr>
          <w:sz w:val="28"/>
        </w:rPr>
        <w:t>R</w:t>
      </w:r>
    </w:p>
    <w:p w:rsidR="00B21B97" w:rsidRDefault="00B21B97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Affiliated – SPAA Union</w:t>
      </w:r>
    </w:p>
    <w:p w:rsidR="003B0EB9" w:rsidRDefault="003B0EB9" w:rsidP="00C36D06">
      <w:pPr>
        <w:framePr w:w="8892" w:h="2812" w:hRule="exact" w:wrap="around" w:vAnchor="text" w:hAnchor="page" w:x="1626" w:y="262"/>
        <w:widowControl w:val="0"/>
        <w:pBdr>
          <w:top w:val="thinThickThinMediumGap" w:sz="15" w:space="6" w:color="000000"/>
          <w:left w:val="thinThickThinMediumGap" w:sz="15" w:space="6" w:color="000000"/>
          <w:bottom w:val="thinThickThinMediumGap" w:sz="15" w:space="6" w:color="000000"/>
          <w:right w:val="thinThickThinMediumGap" w:sz="15" w:space="6" w:color="000000"/>
        </w:pBdr>
        <w:spacing w:before="100" w:beforeAutospacing="1" w:after="100" w:afterAutospacing="1"/>
        <w:jc w:val="both"/>
      </w:pPr>
      <w:r>
        <w:rPr>
          <w:b/>
        </w:rPr>
        <w:t>ASSIGNMENT:</w:t>
      </w:r>
      <w:r>
        <w:t xml:space="preserve">  </w:t>
      </w:r>
      <w:r w:rsidR="006F40E2">
        <w:t>Community Services</w:t>
      </w:r>
      <w:r w:rsidR="009405AA">
        <w:t xml:space="preserve"> </w:t>
      </w:r>
      <w:r w:rsidR="00C36D06">
        <w:t>Directo</w:t>
      </w:r>
      <w:r>
        <w:t xml:space="preserve">r </w:t>
      </w:r>
      <w:r w:rsidR="006F40E2">
        <w:t>–</w:t>
      </w:r>
      <w:r>
        <w:t xml:space="preserve"> </w:t>
      </w:r>
      <w:r w:rsidR="006F40E2">
        <w:t>Community Services</w:t>
      </w:r>
      <w:r>
        <w:t xml:space="preserve"> Department </w:t>
      </w:r>
    </w:p>
    <w:p w:rsidR="0050798A" w:rsidRDefault="003B0EB9" w:rsidP="0050798A">
      <w:pPr>
        <w:framePr w:w="8892" w:h="2812" w:hRule="exact" w:wrap="around" w:vAnchor="text" w:hAnchor="page" w:x="1626" w:y="262"/>
        <w:widowControl w:val="0"/>
        <w:pBdr>
          <w:top w:val="thinThickThinMediumGap" w:sz="15" w:space="6" w:color="000000"/>
          <w:left w:val="thinThickThinMediumGap" w:sz="15" w:space="6" w:color="000000"/>
          <w:bottom w:val="thinThickThinMediumGap" w:sz="15" w:space="6" w:color="000000"/>
          <w:right w:val="thinThickThinMediumGap" w:sz="15" w:space="6" w:color="000000"/>
        </w:pBdr>
        <w:spacing w:after="100" w:afterAutospacing="1"/>
        <w:jc w:val="both"/>
        <w:rPr>
          <w:szCs w:val="24"/>
        </w:rPr>
      </w:pPr>
      <w:r>
        <w:rPr>
          <w:b/>
        </w:rPr>
        <w:t>SUMMARY:</w:t>
      </w:r>
      <w:r>
        <w:t xml:space="preserve">  </w:t>
      </w:r>
      <w:r w:rsidR="00365823">
        <w:t>Re</w:t>
      </w:r>
      <w:r>
        <w:t xml:space="preserve">sponsible for the daily administration of the </w:t>
      </w:r>
      <w:r w:rsidR="006F40E2">
        <w:t>Community Services</w:t>
      </w:r>
      <w:r>
        <w:t xml:space="preserve"> Department. </w:t>
      </w:r>
      <w:r w:rsidR="00365823">
        <w:t xml:space="preserve"> </w:t>
      </w:r>
      <w:r>
        <w:t xml:space="preserve">Performs a variety of duties and responsibilities focusing on the design, implementation and delivery of </w:t>
      </w:r>
      <w:r w:rsidR="006F40E2">
        <w:t>Community Services</w:t>
      </w:r>
      <w:r w:rsidR="00C36D06">
        <w:t xml:space="preserve"> Department programs.</w:t>
      </w:r>
      <w:r w:rsidR="00C36D06" w:rsidRPr="00C36D06">
        <w:rPr>
          <w:sz w:val="22"/>
        </w:rPr>
        <w:t xml:space="preserve"> </w:t>
      </w:r>
      <w:r w:rsidR="00C36D06" w:rsidRPr="00C36D06">
        <w:rPr>
          <w:szCs w:val="24"/>
        </w:rPr>
        <w:t>Responsible for budgeting, purchasing and maintaining equipment and facilities.</w:t>
      </w:r>
      <w:r w:rsidR="0050798A">
        <w:rPr>
          <w:szCs w:val="24"/>
        </w:rPr>
        <w:t xml:space="preserve">  Must have outstanding interpersonal skills and be able to deal with diverse population. </w:t>
      </w:r>
    </w:p>
    <w:p w:rsidR="003B0EB9" w:rsidRDefault="003B0EB9" w:rsidP="0050798A">
      <w:pPr>
        <w:framePr w:w="8892" w:h="2812" w:hRule="exact" w:wrap="around" w:vAnchor="text" w:hAnchor="page" w:x="1626" w:y="262"/>
        <w:widowControl w:val="0"/>
        <w:pBdr>
          <w:top w:val="thinThickThinMediumGap" w:sz="15" w:space="6" w:color="000000"/>
          <w:left w:val="thinThickThinMediumGap" w:sz="15" w:space="6" w:color="000000"/>
          <w:bottom w:val="thinThickThinMediumGap" w:sz="15" w:space="6" w:color="000000"/>
          <w:right w:val="thinThickThinMediumGap" w:sz="15" w:space="6" w:color="000000"/>
        </w:pBdr>
        <w:spacing w:after="100" w:afterAutospacing="1"/>
        <w:jc w:val="both"/>
        <w:rPr>
          <w:b/>
          <w:vanish/>
          <w:u w:val="single"/>
        </w:rPr>
      </w:pPr>
      <w:r>
        <w:rPr>
          <w:b/>
        </w:rPr>
        <w:t>ACCOUNTABILITY:</w:t>
      </w:r>
      <w:r>
        <w:t xml:space="preserve">  Reports directly to and is accountable to the Town Manager.</w:t>
      </w:r>
    </w:p>
    <w:p w:rsidR="00F34059" w:rsidRDefault="00F34059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B21B97" w:rsidRDefault="00B21B97" w:rsidP="00365823">
      <w:pPr>
        <w:widowControl w:val="0"/>
        <w:spacing w:after="100" w:afterAutospacing="1"/>
        <w:jc w:val="both"/>
        <w:rPr>
          <w:b/>
          <w:u w:val="single"/>
        </w:rPr>
      </w:pPr>
    </w:p>
    <w:p w:rsidR="003B0EB9" w:rsidRDefault="003B0EB9" w:rsidP="00365823">
      <w:pPr>
        <w:widowControl w:val="0"/>
        <w:spacing w:after="100" w:afterAutospacing="1"/>
        <w:jc w:val="both"/>
        <w:rPr>
          <w:b/>
          <w:u w:val="single"/>
        </w:rPr>
      </w:pPr>
      <w:r>
        <w:rPr>
          <w:b/>
          <w:u w:val="single"/>
        </w:rPr>
        <w:t>DUTIES AND RESPONSIBILITIES:</w:t>
      </w:r>
    </w:p>
    <w:p w:rsidR="00F34059" w:rsidRDefault="00F34059" w:rsidP="00365823">
      <w:pPr>
        <w:widowControl w:val="0"/>
        <w:spacing w:after="100" w:afterAutospacing="1"/>
        <w:jc w:val="both"/>
        <w:rPr>
          <w:sz w:val="22"/>
        </w:rPr>
      </w:pPr>
    </w:p>
    <w:p w:rsidR="00365823" w:rsidRPr="00272D5A" w:rsidRDefault="00365823" w:rsidP="00AE759C">
      <w:pPr>
        <w:widowControl w:val="0"/>
        <w:spacing w:after="100" w:afterAutospacing="1"/>
        <w:rPr>
          <w:sz w:val="22"/>
          <w:szCs w:val="22"/>
        </w:rPr>
      </w:pPr>
      <w:r w:rsidRPr="00272D5A">
        <w:rPr>
          <w:sz w:val="22"/>
          <w:szCs w:val="22"/>
        </w:rPr>
        <w:t xml:space="preserve">(The following is illustrative of the duties and responsibilities associated with the position and is not intended to be all-inclusive.)  </w:t>
      </w:r>
    </w:p>
    <w:p w:rsidR="003B0EB9" w:rsidRDefault="003B0EB9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 xml:space="preserve">Responsible for the effective daily direction of the </w:t>
      </w:r>
      <w:r w:rsidR="006F40E2" w:rsidRPr="00B21B97">
        <w:rPr>
          <w:sz w:val="22"/>
        </w:rPr>
        <w:t>Community Services</w:t>
      </w:r>
      <w:r w:rsidR="00AE759C" w:rsidRPr="00B21B97">
        <w:rPr>
          <w:sz w:val="22"/>
        </w:rPr>
        <w:t xml:space="preserve"> Department functions</w:t>
      </w:r>
      <w:r w:rsidR="00F34059" w:rsidRPr="00B21B97">
        <w:rPr>
          <w:sz w:val="22"/>
        </w:rPr>
        <w:t>.</w:t>
      </w:r>
    </w:p>
    <w:p w:rsidR="00596243" w:rsidRDefault="00596243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>
        <w:rPr>
          <w:sz w:val="22"/>
        </w:rPr>
        <w:t xml:space="preserve">Manages all aspects of the Recreation and Senior Services Departments, including coordinating and directing </w:t>
      </w:r>
      <w:proofErr w:type="gramStart"/>
      <w:r>
        <w:rPr>
          <w:sz w:val="22"/>
        </w:rPr>
        <w:t>maintenance</w:t>
      </w:r>
      <w:proofErr w:type="gramEnd"/>
      <w:r>
        <w:rPr>
          <w:sz w:val="22"/>
        </w:rPr>
        <w:t xml:space="preserve"> of Town facilities.</w:t>
      </w:r>
    </w:p>
    <w:p w:rsidR="00596243" w:rsidRPr="00596243" w:rsidRDefault="00596243" w:rsidP="00596243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>
        <w:rPr>
          <w:sz w:val="22"/>
        </w:rPr>
        <w:t>Manages Senior Center operations, including establishing and maintaining standards for operations and code of conduct for members and staff.</w:t>
      </w:r>
    </w:p>
    <w:p w:rsidR="003B0EB9" w:rsidRPr="00B21B97" w:rsidRDefault="003B0EB9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Prepares and administers the Department</w:t>
      </w:r>
      <w:r w:rsidR="00596243">
        <w:rPr>
          <w:sz w:val="22"/>
        </w:rPr>
        <w:t>’</w:t>
      </w:r>
      <w:r w:rsidRPr="00B21B97">
        <w:rPr>
          <w:sz w:val="22"/>
        </w:rPr>
        <w:t>s bu</w:t>
      </w:r>
      <w:r w:rsidR="00AE759C" w:rsidRPr="00B21B97">
        <w:rPr>
          <w:sz w:val="22"/>
        </w:rPr>
        <w:t>dget</w:t>
      </w:r>
      <w:r w:rsidR="00A16F28" w:rsidRPr="00B21B97">
        <w:rPr>
          <w:sz w:val="22"/>
        </w:rPr>
        <w:t>; presents budge</w:t>
      </w:r>
      <w:r w:rsidR="00C23D62" w:rsidRPr="00B21B97">
        <w:rPr>
          <w:sz w:val="22"/>
        </w:rPr>
        <w:t>t</w:t>
      </w:r>
      <w:r w:rsidR="00A16F28" w:rsidRPr="00B21B97">
        <w:rPr>
          <w:sz w:val="22"/>
        </w:rPr>
        <w:t xml:space="preserve"> to Board of Selectmen and Budget Committee.</w:t>
      </w:r>
    </w:p>
    <w:p w:rsidR="0050798A" w:rsidRPr="00B21B97" w:rsidRDefault="00C25BDA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Prepares Capital Improvement proposed projects</w:t>
      </w:r>
      <w:r w:rsidR="00F34059" w:rsidRPr="00B21B97">
        <w:rPr>
          <w:sz w:val="22"/>
        </w:rPr>
        <w:t>.</w:t>
      </w:r>
    </w:p>
    <w:p w:rsidR="003B0EB9" w:rsidRPr="00B21B97" w:rsidRDefault="003B0EB9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 xml:space="preserve">Involved extensively in public relations efforts including public speaking, writing and outreach to community civic groups, government agencies/organization’s and the news media. Actively </w:t>
      </w:r>
      <w:r w:rsidR="00AE759C" w:rsidRPr="00B21B97">
        <w:rPr>
          <w:sz w:val="22"/>
        </w:rPr>
        <w:t>works</w:t>
      </w:r>
      <w:r w:rsidRPr="00B21B97">
        <w:rPr>
          <w:sz w:val="22"/>
        </w:rPr>
        <w:t xml:space="preserve"> to build public support for the Depa</w:t>
      </w:r>
      <w:r w:rsidR="00AE759C" w:rsidRPr="00B21B97">
        <w:rPr>
          <w:sz w:val="22"/>
        </w:rPr>
        <w:t>rtment’s programs</w:t>
      </w:r>
      <w:r w:rsidR="00F34059" w:rsidRPr="00B21B97">
        <w:rPr>
          <w:sz w:val="22"/>
        </w:rPr>
        <w:t>.</w:t>
      </w:r>
    </w:p>
    <w:p w:rsidR="003B0EB9" w:rsidRPr="00B21B97" w:rsidRDefault="00AE759C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Designs and implements programs</w:t>
      </w:r>
      <w:r w:rsidR="003B0EB9" w:rsidRPr="00B21B97">
        <w:rPr>
          <w:sz w:val="22"/>
        </w:rPr>
        <w:t xml:space="preserve">. </w:t>
      </w:r>
      <w:r w:rsidRPr="00B21B97">
        <w:rPr>
          <w:sz w:val="22"/>
        </w:rPr>
        <w:t>Manages</w:t>
      </w:r>
      <w:r w:rsidR="003B0EB9" w:rsidRPr="00B21B97">
        <w:rPr>
          <w:sz w:val="22"/>
        </w:rPr>
        <w:t xml:space="preserve"> the design</w:t>
      </w:r>
      <w:r w:rsidR="00C25BDA" w:rsidRPr="00B21B97">
        <w:rPr>
          <w:sz w:val="22"/>
        </w:rPr>
        <w:t xml:space="preserve"> and implementation</w:t>
      </w:r>
      <w:r w:rsidR="003B0EB9" w:rsidRPr="00B21B97">
        <w:rPr>
          <w:sz w:val="22"/>
        </w:rPr>
        <w:t xml:space="preserve"> of </w:t>
      </w:r>
      <w:r w:rsidRPr="00B21B97">
        <w:rPr>
          <w:sz w:val="22"/>
        </w:rPr>
        <w:t>all programs and special events</w:t>
      </w:r>
      <w:r w:rsidR="00C25BDA" w:rsidRPr="00B21B97">
        <w:rPr>
          <w:sz w:val="22"/>
        </w:rPr>
        <w:t xml:space="preserve"> (i.e. Fourth of July and Special Olympics)</w:t>
      </w:r>
      <w:r w:rsidR="00A16F28" w:rsidRPr="00B21B97">
        <w:rPr>
          <w:sz w:val="22"/>
        </w:rPr>
        <w:t xml:space="preserve">; </w:t>
      </w:r>
      <w:r w:rsidR="00DC4004" w:rsidRPr="00B21B97">
        <w:rPr>
          <w:sz w:val="22"/>
        </w:rPr>
        <w:t xml:space="preserve">oversees all </w:t>
      </w:r>
      <w:r w:rsidR="00A16F28" w:rsidRPr="00B21B97">
        <w:rPr>
          <w:sz w:val="22"/>
        </w:rPr>
        <w:t xml:space="preserve">emergency </w:t>
      </w:r>
      <w:r w:rsidR="00DC4004" w:rsidRPr="00B21B97">
        <w:rPr>
          <w:sz w:val="22"/>
        </w:rPr>
        <w:t>situations.</w:t>
      </w:r>
    </w:p>
    <w:p w:rsidR="003B0EB9" w:rsidRDefault="003B0EB9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 xml:space="preserve">Plans and develops </w:t>
      </w:r>
      <w:r w:rsidR="00AE759C" w:rsidRPr="00B21B97">
        <w:rPr>
          <w:sz w:val="22"/>
        </w:rPr>
        <w:t>community recreation facilities</w:t>
      </w:r>
      <w:r w:rsidR="00C25BDA" w:rsidRPr="00B21B97">
        <w:rPr>
          <w:sz w:val="22"/>
        </w:rPr>
        <w:t xml:space="preserve"> (i.e. diamond or soccer fields)</w:t>
      </w:r>
      <w:r w:rsidR="0000473F">
        <w:rPr>
          <w:sz w:val="22"/>
        </w:rPr>
        <w:t>, including planning of future open spaces and parks.</w:t>
      </w:r>
    </w:p>
    <w:p w:rsidR="00596243" w:rsidRDefault="00596243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>
        <w:rPr>
          <w:sz w:val="22"/>
        </w:rPr>
        <w:t>Maintains optimum functionality of the Senior Center and regularly assesses safety, accessibility and condition of the facility, parking lot, grounds, furniture and fixtures.</w:t>
      </w:r>
    </w:p>
    <w:p w:rsidR="00596243" w:rsidRPr="00B21B97" w:rsidRDefault="00596243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>
        <w:rPr>
          <w:sz w:val="22"/>
        </w:rPr>
        <w:t>Conducts periodic assessments of Senior Center operational needs and makes changes</w:t>
      </w:r>
      <w:r w:rsidR="00F256FD">
        <w:rPr>
          <w:sz w:val="22"/>
        </w:rPr>
        <w:t xml:space="preserve"> </w:t>
      </w:r>
      <w:r>
        <w:rPr>
          <w:sz w:val="22"/>
        </w:rPr>
        <w:t>to Center administration as necessary (e.g. establishes operating hours, schedule, rules and parking plans).</w:t>
      </w:r>
    </w:p>
    <w:p w:rsidR="00C36D06" w:rsidRPr="00B21B97" w:rsidRDefault="00C36D06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Reviews employment applications, interviews candidates</w:t>
      </w:r>
      <w:r w:rsidR="00A16F28" w:rsidRPr="00B21B97">
        <w:rPr>
          <w:sz w:val="22"/>
        </w:rPr>
        <w:t>, reference checks</w:t>
      </w:r>
      <w:r w:rsidRPr="00B21B97">
        <w:rPr>
          <w:sz w:val="22"/>
        </w:rPr>
        <w:t xml:space="preserve"> and submits r</w:t>
      </w:r>
      <w:r w:rsidR="00AE759C" w:rsidRPr="00B21B97">
        <w:rPr>
          <w:sz w:val="22"/>
        </w:rPr>
        <w:t>ecommendations regarding hiring</w:t>
      </w:r>
      <w:r w:rsidR="00F34059" w:rsidRPr="00B21B97">
        <w:rPr>
          <w:sz w:val="22"/>
        </w:rPr>
        <w:t>.</w:t>
      </w:r>
    </w:p>
    <w:p w:rsidR="009405AA" w:rsidRPr="00B21B97" w:rsidRDefault="009405AA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Establishes the work agenda of subordinates and supervises the same</w:t>
      </w:r>
      <w:r w:rsidR="00C25BDA" w:rsidRPr="00B21B97">
        <w:rPr>
          <w:sz w:val="22"/>
        </w:rPr>
        <w:t>.  Ensures that the appropriate personnel practices are effectively applied</w:t>
      </w:r>
      <w:r w:rsidR="00A16F28" w:rsidRPr="00B21B97">
        <w:rPr>
          <w:sz w:val="22"/>
        </w:rPr>
        <w:t xml:space="preserve"> and executed.</w:t>
      </w:r>
      <w:r w:rsidR="00C25BDA" w:rsidRPr="00B21B97">
        <w:rPr>
          <w:sz w:val="22"/>
        </w:rPr>
        <w:t xml:space="preserve">  </w:t>
      </w:r>
    </w:p>
    <w:p w:rsidR="00C36D06" w:rsidRPr="00B21B97" w:rsidRDefault="00C36D06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Trains and supervises recreational staff and volunteers</w:t>
      </w:r>
      <w:r w:rsidR="00A16F28" w:rsidRPr="00B21B97">
        <w:rPr>
          <w:sz w:val="22"/>
        </w:rPr>
        <w:t xml:space="preserve"> (i.e. CPR, incident management)</w:t>
      </w:r>
      <w:r w:rsidR="00F34059" w:rsidRPr="00B21B97">
        <w:rPr>
          <w:sz w:val="22"/>
        </w:rPr>
        <w:t>.</w:t>
      </w:r>
    </w:p>
    <w:p w:rsidR="003B0EB9" w:rsidRPr="00B21B97" w:rsidRDefault="003B0EB9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Conducts evaluations of programs and staf</w:t>
      </w:r>
      <w:r w:rsidR="00AE759C" w:rsidRPr="00B21B97">
        <w:rPr>
          <w:sz w:val="22"/>
        </w:rPr>
        <w:t>f to determine level of service</w:t>
      </w:r>
      <w:r w:rsidR="00F34059" w:rsidRPr="00B21B97">
        <w:rPr>
          <w:sz w:val="22"/>
        </w:rPr>
        <w:t>.</w:t>
      </w:r>
    </w:p>
    <w:p w:rsidR="003B0EB9" w:rsidRPr="00B21B97" w:rsidRDefault="00C36D06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Sets fees and charges for programs</w:t>
      </w:r>
      <w:r w:rsidR="00F34059" w:rsidRPr="00B21B97">
        <w:rPr>
          <w:sz w:val="22"/>
        </w:rPr>
        <w:t>.</w:t>
      </w:r>
    </w:p>
    <w:p w:rsidR="00C36D06" w:rsidRPr="00B21B97" w:rsidRDefault="00C36D06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Responsible for scheduling use of recreational facilities</w:t>
      </w:r>
      <w:r w:rsidR="00C25BDA" w:rsidRPr="00B21B97">
        <w:rPr>
          <w:sz w:val="22"/>
        </w:rPr>
        <w:t xml:space="preserve"> (i.e. recreation fields</w:t>
      </w:r>
      <w:r w:rsidR="00C23D62" w:rsidRPr="00B21B97">
        <w:rPr>
          <w:sz w:val="22"/>
        </w:rPr>
        <w:t>,</w:t>
      </w:r>
      <w:r w:rsidR="00C25BDA" w:rsidRPr="00B21B97">
        <w:rPr>
          <w:sz w:val="22"/>
        </w:rPr>
        <w:t xml:space="preserve"> gymnasium use)</w:t>
      </w:r>
      <w:r w:rsidR="00F34059" w:rsidRPr="00B21B97">
        <w:rPr>
          <w:sz w:val="22"/>
        </w:rPr>
        <w:t>.</w:t>
      </w:r>
      <w:r w:rsidR="00A16F28" w:rsidRPr="00B21B97">
        <w:rPr>
          <w:sz w:val="22"/>
        </w:rPr>
        <w:t xml:space="preserve">  Expected to visit town recreation facilities in all types of weather conditions. </w:t>
      </w:r>
    </w:p>
    <w:p w:rsidR="00C36D06" w:rsidRPr="00B21B97" w:rsidRDefault="00C36D06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lastRenderedPageBreak/>
        <w:t xml:space="preserve">Responsible for the purchase, </w:t>
      </w:r>
      <w:r w:rsidR="00C25BDA" w:rsidRPr="00B21B97">
        <w:rPr>
          <w:sz w:val="22"/>
        </w:rPr>
        <w:t xml:space="preserve">coordinating </w:t>
      </w:r>
      <w:r w:rsidRPr="00B21B97">
        <w:rPr>
          <w:sz w:val="22"/>
        </w:rPr>
        <w:t>installation and maintenance of playground equipment</w:t>
      </w:r>
      <w:r w:rsidR="00F34059" w:rsidRPr="00B21B97">
        <w:rPr>
          <w:sz w:val="22"/>
        </w:rPr>
        <w:t>.</w:t>
      </w:r>
    </w:p>
    <w:p w:rsidR="00AE759C" w:rsidRPr="00B21B97" w:rsidRDefault="00C25BDA" w:rsidP="00B21B97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Registers program participants and escorting groups on Department sponsored activities</w:t>
      </w:r>
      <w:r w:rsidR="00F34059" w:rsidRPr="00B21B97">
        <w:rPr>
          <w:sz w:val="22"/>
        </w:rPr>
        <w:t>.</w:t>
      </w:r>
    </w:p>
    <w:p w:rsidR="00F34059" w:rsidRPr="00596243" w:rsidRDefault="002F3B0F" w:rsidP="00AE759C">
      <w:pPr>
        <w:pStyle w:val="ListParagraph"/>
        <w:widowControl w:val="0"/>
        <w:numPr>
          <w:ilvl w:val="0"/>
          <w:numId w:val="2"/>
        </w:numPr>
        <w:spacing w:after="100" w:afterAutospacing="1"/>
        <w:rPr>
          <w:sz w:val="22"/>
        </w:rPr>
      </w:pPr>
      <w:r w:rsidRPr="00B21B97">
        <w:rPr>
          <w:sz w:val="22"/>
        </w:rPr>
        <w:t>Performs other related duties as required.</w:t>
      </w:r>
    </w:p>
    <w:p w:rsidR="00F34059" w:rsidRDefault="00F34059" w:rsidP="00AE759C">
      <w:pPr>
        <w:widowControl w:val="0"/>
        <w:spacing w:after="100" w:afterAutospacing="1"/>
        <w:rPr>
          <w:sz w:val="22"/>
        </w:rPr>
      </w:pPr>
    </w:p>
    <w:p w:rsidR="003B0EB9" w:rsidRDefault="003B0EB9" w:rsidP="00AE759C">
      <w:pPr>
        <w:widowControl w:val="0"/>
        <w:spacing w:after="100" w:afterAutospacing="1"/>
        <w:rPr>
          <w:b/>
          <w:u w:val="single"/>
        </w:rPr>
      </w:pPr>
      <w:r>
        <w:rPr>
          <w:b/>
          <w:u w:val="single"/>
        </w:rPr>
        <w:t>SPECIFIC REQUIREMENTS FOR THE POSITION:</w:t>
      </w:r>
    </w:p>
    <w:p w:rsidR="00F34059" w:rsidRDefault="00F34059" w:rsidP="00AE759C">
      <w:pPr>
        <w:widowControl w:val="0"/>
        <w:spacing w:after="100" w:afterAutospacing="1"/>
        <w:rPr>
          <w:sz w:val="22"/>
        </w:rPr>
      </w:pPr>
    </w:p>
    <w:p w:rsidR="004E5A63" w:rsidRPr="00B21B97" w:rsidRDefault="008664EC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  <w:szCs w:val="22"/>
        </w:rPr>
      </w:pPr>
      <w:r w:rsidRPr="00B21B97">
        <w:rPr>
          <w:sz w:val="22"/>
          <w:szCs w:val="22"/>
        </w:rPr>
        <w:t>M</w:t>
      </w:r>
      <w:r w:rsidR="00C36D06" w:rsidRPr="00B21B97">
        <w:rPr>
          <w:sz w:val="22"/>
          <w:szCs w:val="22"/>
        </w:rPr>
        <w:t>anagement skills</w:t>
      </w:r>
      <w:r w:rsidRPr="00B21B97">
        <w:rPr>
          <w:sz w:val="22"/>
          <w:szCs w:val="22"/>
        </w:rPr>
        <w:t>,</w:t>
      </w:r>
      <w:r w:rsidR="00C36D06" w:rsidRPr="00B21B97">
        <w:rPr>
          <w:sz w:val="22"/>
          <w:szCs w:val="22"/>
        </w:rPr>
        <w:t xml:space="preserve"> </w:t>
      </w:r>
      <w:r w:rsidRPr="00B21B97">
        <w:rPr>
          <w:sz w:val="22"/>
        </w:rPr>
        <w:t>budgetary skills</w:t>
      </w:r>
      <w:r w:rsidRPr="00B21B97">
        <w:rPr>
          <w:sz w:val="22"/>
          <w:szCs w:val="22"/>
        </w:rPr>
        <w:t xml:space="preserve"> </w:t>
      </w:r>
      <w:r w:rsidR="00C36D06" w:rsidRPr="00B21B97">
        <w:rPr>
          <w:sz w:val="22"/>
          <w:szCs w:val="22"/>
        </w:rPr>
        <w:t>and thorough knowledge of the public recreation function</w:t>
      </w:r>
      <w:r w:rsidRPr="00B21B97">
        <w:rPr>
          <w:sz w:val="22"/>
          <w:szCs w:val="22"/>
        </w:rPr>
        <w:t xml:space="preserve">. </w:t>
      </w:r>
      <w:r w:rsidR="004E5A63" w:rsidRPr="00B21B97">
        <w:rPr>
          <w:sz w:val="22"/>
          <w:szCs w:val="22"/>
        </w:rPr>
        <w:t xml:space="preserve">Good </w:t>
      </w:r>
      <w:r w:rsidRPr="00B21B97">
        <w:rPr>
          <w:sz w:val="22"/>
          <w:szCs w:val="22"/>
        </w:rPr>
        <w:t>coordinative, administrative and communicative skills and the ability to work effectively under minimal supervision</w:t>
      </w:r>
      <w:r w:rsidR="004E5A63" w:rsidRPr="00B21B97">
        <w:rPr>
          <w:sz w:val="22"/>
          <w:szCs w:val="22"/>
        </w:rPr>
        <w:t xml:space="preserve">.  </w:t>
      </w:r>
    </w:p>
    <w:p w:rsidR="00DC4004" w:rsidRPr="00B21B97" w:rsidRDefault="00DC4004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  <w:szCs w:val="22"/>
        </w:rPr>
      </w:pPr>
      <w:r w:rsidRPr="00B21B97">
        <w:rPr>
          <w:sz w:val="22"/>
          <w:szCs w:val="22"/>
        </w:rPr>
        <w:t>Must be available when programs are in operation (i.e. ski program, special event tournaments).</w:t>
      </w:r>
    </w:p>
    <w:p w:rsidR="008664EC" w:rsidRPr="00B21B97" w:rsidRDefault="004E5A63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  <w:szCs w:val="22"/>
        </w:rPr>
      </w:pPr>
      <w:r w:rsidRPr="00B21B97">
        <w:rPr>
          <w:sz w:val="22"/>
          <w:szCs w:val="22"/>
        </w:rPr>
        <w:t>Must be able to effectively communicate with the public, municipal staff and subordinates.  Must possess sound</w:t>
      </w:r>
      <w:r w:rsidR="00A16F28" w:rsidRPr="00B21B97">
        <w:rPr>
          <w:sz w:val="22"/>
          <w:szCs w:val="22"/>
        </w:rPr>
        <w:t xml:space="preserve"> supervisory, </w:t>
      </w:r>
      <w:r w:rsidRPr="00B21B97">
        <w:rPr>
          <w:sz w:val="22"/>
          <w:szCs w:val="22"/>
        </w:rPr>
        <w:t xml:space="preserve">administrative and coordination capabilities.  </w:t>
      </w:r>
    </w:p>
    <w:p w:rsidR="00C36D06" w:rsidRPr="00B21B97" w:rsidRDefault="008664EC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  <w:szCs w:val="22"/>
        </w:rPr>
      </w:pPr>
      <w:r w:rsidRPr="00B21B97">
        <w:rPr>
          <w:sz w:val="22"/>
          <w:szCs w:val="22"/>
        </w:rPr>
        <w:t>M</w:t>
      </w:r>
      <w:r w:rsidR="00C36D06" w:rsidRPr="00B21B97">
        <w:rPr>
          <w:sz w:val="22"/>
          <w:szCs w:val="22"/>
        </w:rPr>
        <w:t xml:space="preserve">ust provide the central focus for </w:t>
      </w:r>
      <w:r w:rsidR="00AE759C" w:rsidRPr="00B21B97">
        <w:rPr>
          <w:sz w:val="22"/>
          <w:szCs w:val="22"/>
        </w:rPr>
        <w:t>the direction of the Department</w:t>
      </w:r>
      <w:r w:rsidR="00C36D06" w:rsidRPr="00B21B97">
        <w:rPr>
          <w:sz w:val="22"/>
          <w:szCs w:val="22"/>
        </w:rPr>
        <w:t xml:space="preserve"> </w:t>
      </w:r>
      <w:r w:rsidRPr="00B21B97">
        <w:rPr>
          <w:sz w:val="22"/>
        </w:rPr>
        <w:t>taking programs from conceptualization to completion</w:t>
      </w:r>
      <w:r w:rsidR="004E5A63" w:rsidRPr="00B21B97">
        <w:rPr>
          <w:sz w:val="22"/>
        </w:rPr>
        <w:t>.</w:t>
      </w:r>
    </w:p>
    <w:p w:rsidR="003B0EB9" w:rsidRPr="00B21B97" w:rsidRDefault="004E5A63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</w:rPr>
      </w:pPr>
      <w:r w:rsidRPr="00B21B97">
        <w:rPr>
          <w:sz w:val="22"/>
        </w:rPr>
        <w:t xml:space="preserve">Must be a college graduate with a </w:t>
      </w:r>
      <w:r w:rsidR="006F40E2" w:rsidRPr="00B21B97">
        <w:rPr>
          <w:sz w:val="22"/>
        </w:rPr>
        <w:t>Bachelor’s</w:t>
      </w:r>
      <w:r w:rsidR="00AE759C" w:rsidRPr="00B21B97">
        <w:rPr>
          <w:sz w:val="22"/>
        </w:rPr>
        <w:t xml:space="preserve"> Degree in Recreation</w:t>
      </w:r>
      <w:r w:rsidR="008664EC" w:rsidRPr="00B21B97">
        <w:rPr>
          <w:sz w:val="22"/>
        </w:rPr>
        <w:t xml:space="preserve"> </w:t>
      </w:r>
      <w:r w:rsidR="00A16F28" w:rsidRPr="00B21B97">
        <w:rPr>
          <w:sz w:val="22"/>
        </w:rPr>
        <w:t xml:space="preserve">or another </w:t>
      </w:r>
      <w:r w:rsidR="008664EC" w:rsidRPr="00B21B97">
        <w:rPr>
          <w:sz w:val="22"/>
        </w:rPr>
        <w:t>related field.</w:t>
      </w:r>
    </w:p>
    <w:p w:rsidR="003B0EB9" w:rsidRPr="00B21B97" w:rsidRDefault="003B0EB9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</w:rPr>
      </w:pPr>
      <w:r w:rsidRPr="00B21B97">
        <w:rPr>
          <w:sz w:val="22"/>
        </w:rPr>
        <w:t>A minimum of three</w:t>
      </w:r>
      <w:r w:rsidR="00365823" w:rsidRPr="00B21B97">
        <w:rPr>
          <w:sz w:val="22"/>
        </w:rPr>
        <w:t xml:space="preserve"> </w:t>
      </w:r>
      <w:r w:rsidRPr="00B21B97">
        <w:rPr>
          <w:sz w:val="22"/>
        </w:rPr>
        <w:t>(3) to five (5) years of progress</w:t>
      </w:r>
      <w:r w:rsidR="00A16F28" w:rsidRPr="00B21B97">
        <w:rPr>
          <w:sz w:val="22"/>
        </w:rPr>
        <w:t>ively</w:t>
      </w:r>
      <w:r w:rsidRPr="00B21B97">
        <w:rPr>
          <w:sz w:val="22"/>
        </w:rPr>
        <w:t xml:space="preserve"> responsible experience</w:t>
      </w:r>
      <w:r w:rsidR="00AE759C" w:rsidRPr="00B21B97">
        <w:rPr>
          <w:sz w:val="22"/>
        </w:rPr>
        <w:t xml:space="preserve"> in Recreation administration</w:t>
      </w:r>
      <w:r w:rsidR="004E5A63" w:rsidRPr="00B21B97">
        <w:rPr>
          <w:sz w:val="22"/>
        </w:rPr>
        <w:t xml:space="preserve">.  Must be knowledgeable in current principles and practices of Recreation </w:t>
      </w:r>
      <w:r w:rsidR="00DB4E67" w:rsidRPr="00B21B97">
        <w:rPr>
          <w:sz w:val="22"/>
        </w:rPr>
        <w:t>a</w:t>
      </w:r>
      <w:r w:rsidR="004E5A63" w:rsidRPr="00B21B97">
        <w:rPr>
          <w:sz w:val="22"/>
        </w:rPr>
        <w:t xml:space="preserve">dministration. </w:t>
      </w:r>
    </w:p>
    <w:p w:rsidR="004E5A63" w:rsidRPr="00B21B97" w:rsidRDefault="004E5A63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</w:rPr>
      </w:pPr>
      <w:r w:rsidRPr="00B21B97">
        <w:rPr>
          <w:sz w:val="22"/>
        </w:rPr>
        <w:t xml:space="preserve">A minimum of three (3) years in budget preparation is required. </w:t>
      </w:r>
    </w:p>
    <w:p w:rsidR="008664EC" w:rsidRPr="00B21B97" w:rsidRDefault="008664EC" w:rsidP="00B21B97">
      <w:pPr>
        <w:pStyle w:val="ListParagraph"/>
        <w:widowControl w:val="0"/>
        <w:numPr>
          <w:ilvl w:val="0"/>
          <w:numId w:val="1"/>
        </w:numPr>
        <w:spacing w:after="100" w:afterAutospacing="1"/>
        <w:rPr>
          <w:sz w:val="22"/>
        </w:rPr>
      </w:pPr>
      <w:r w:rsidRPr="00B21B97">
        <w:rPr>
          <w:sz w:val="22"/>
        </w:rPr>
        <w:t>Must hold a valid motor vehicle operator’s license</w:t>
      </w:r>
      <w:r w:rsidR="00F34059" w:rsidRPr="00B21B97">
        <w:rPr>
          <w:sz w:val="22"/>
        </w:rPr>
        <w:t>.</w:t>
      </w:r>
    </w:p>
    <w:p w:rsidR="004E5A63" w:rsidRDefault="004E5A63" w:rsidP="008664EC">
      <w:pPr>
        <w:widowControl w:val="0"/>
        <w:spacing w:after="100" w:afterAutospacing="1"/>
        <w:rPr>
          <w:sz w:val="22"/>
        </w:rPr>
      </w:pPr>
    </w:p>
    <w:p w:rsidR="003B0EB9" w:rsidRDefault="003B0EB9" w:rsidP="00AE759C">
      <w:pPr>
        <w:widowControl w:val="0"/>
        <w:spacing w:after="100" w:afterAutospacing="1"/>
        <w:rPr>
          <w:sz w:val="22"/>
        </w:rPr>
      </w:pPr>
    </w:p>
    <w:p w:rsidR="003B0EB9" w:rsidRDefault="003B0EB9" w:rsidP="00365823">
      <w:pPr>
        <w:widowControl w:val="0"/>
        <w:spacing w:after="100" w:afterAutospacing="1"/>
        <w:jc w:val="both"/>
      </w:pPr>
    </w:p>
    <w:p w:rsidR="003B0EB9" w:rsidRDefault="00365823" w:rsidP="00365823">
      <w:pPr>
        <w:widowControl w:val="0"/>
        <w:spacing w:after="100" w:afterAutospacing="1"/>
        <w:jc w:val="both"/>
      </w:pPr>
      <w:r>
        <w:rPr>
          <w:b/>
          <w:sz w:val="22"/>
          <w:u w:val="single"/>
        </w:rPr>
        <w:br w:type="page"/>
      </w:r>
      <w:r w:rsidR="008664EC">
        <w:rPr>
          <w:b/>
        </w:rPr>
        <w:lastRenderedPageBreak/>
        <w:t xml:space="preserve"> </w:t>
      </w:r>
      <w:r w:rsidR="006F40E2">
        <w:rPr>
          <w:b/>
        </w:rPr>
        <w:t xml:space="preserve">JOB TITLE: COMMUNITY SERVICES </w:t>
      </w:r>
      <w:r w:rsidR="009405AA">
        <w:rPr>
          <w:b/>
        </w:rPr>
        <w:t>DIRECTOR</w:t>
      </w:r>
    </w:p>
    <w:p w:rsidR="000F68B7" w:rsidRDefault="000F68B7" w:rsidP="000F68B7">
      <w:pPr>
        <w:widowControl w:val="0"/>
        <w:spacing w:after="100" w:afterAutospacing="1"/>
        <w:jc w:val="both"/>
        <w:rPr>
          <w:sz w:val="22"/>
        </w:rPr>
      </w:pPr>
    </w:p>
    <w:p w:rsidR="000F68B7" w:rsidRPr="00154EAC" w:rsidRDefault="000F68B7" w:rsidP="000F68B7">
      <w:pPr>
        <w:framePr w:w="3884" w:h="691" w:hRule="exact" w:hSpace="240" w:vSpace="240" w:wrap="around" w:vAnchor="text" w:hAnchor="page" w:x="4146" w:y="214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364"/>
        </w:tabs>
        <w:jc w:val="center"/>
        <w:rPr>
          <w:b/>
          <w:sz w:val="16"/>
          <w:szCs w:val="16"/>
        </w:rPr>
      </w:pPr>
    </w:p>
    <w:p w:rsidR="000F68B7" w:rsidRDefault="000F68B7" w:rsidP="000F68B7">
      <w:pPr>
        <w:framePr w:w="3884" w:h="691" w:hRule="exact" w:hSpace="240" w:vSpace="240" w:wrap="around" w:vAnchor="text" w:hAnchor="page" w:x="4146" w:y="214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364"/>
        </w:tabs>
        <w:spacing w:after="120"/>
        <w:jc w:val="center"/>
        <w:rPr>
          <w:vanish/>
        </w:rPr>
      </w:pPr>
      <w:r>
        <w:rPr>
          <w:b/>
        </w:rPr>
        <w:t>Physical Activity Requirements</w:t>
      </w:r>
    </w:p>
    <w:p w:rsidR="000F68B7" w:rsidRDefault="000F68B7" w:rsidP="000F68B7">
      <w:pPr>
        <w:widowControl w:val="0"/>
        <w:spacing w:after="100" w:afterAutospacing="1"/>
        <w:jc w:val="both"/>
      </w:pPr>
    </w:p>
    <w:p w:rsidR="000F68B7" w:rsidRDefault="000F68B7" w:rsidP="000F68B7">
      <w:pPr>
        <w:widowControl w:val="0"/>
        <w:spacing w:after="100" w:afterAutospacing="1"/>
        <w:jc w:val="both"/>
      </w:pPr>
    </w:p>
    <w:p w:rsidR="000F68B7" w:rsidRDefault="000F68B7" w:rsidP="000F68B7">
      <w:pPr>
        <w:widowControl w:val="0"/>
      </w:pPr>
    </w:p>
    <w:p w:rsidR="000F68B7" w:rsidRDefault="000F68B7" w:rsidP="000F68B7">
      <w:pPr>
        <w:widowControl w:val="0"/>
        <w:rPr>
          <w:sz w:val="20"/>
        </w:rPr>
      </w:pPr>
    </w:p>
    <w:p w:rsidR="003B0EB9" w:rsidRDefault="003B0EB9" w:rsidP="000F68B7">
      <w:pPr>
        <w:widowControl w:val="0"/>
        <w:rPr>
          <w:sz w:val="20"/>
        </w:rPr>
      </w:pPr>
    </w:p>
    <w:p w:rsidR="003B0EB9" w:rsidRDefault="003B0EB9" w:rsidP="000F68B7">
      <w:pPr>
        <w:widowControl w:val="0"/>
        <w:rPr>
          <w:sz w:val="20"/>
        </w:rPr>
      </w:pPr>
    </w:p>
    <w:tbl>
      <w:tblPr>
        <w:tblW w:w="0" w:type="auto"/>
        <w:tblInd w:w="-151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12"/>
        <w:gridCol w:w="738"/>
        <w:gridCol w:w="774"/>
        <w:gridCol w:w="1296"/>
        <w:gridCol w:w="902"/>
        <w:gridCol w:w="274"/>
        <w:gridCol w:w="712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4"/>
      </w:tblGrid>
      <w:tr w:rsidR="003B0EB9">
        <w:trPr>
          <w:cantSplit/>
          <w:tblHeader/>
        </w:trPr>
        <w:tc>
          <w:tcPr>
            <w:tcW w:w="5222" w:type="dxa"/>
            <w:gridSpan w:val="5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PRIMARY PHYSICAL REQUIREMENTS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5104" w:type="dxa"/>
            <w:gridSpan w:val="18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OTHER PHYSICAL CONSIDERATIONS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LIFT up to 10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Twisting: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LIFT 11 to 25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Bending: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LIFT 26 to50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Crawling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LIFT over 50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Rarely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Squatting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Kneeling: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CARRY up to 10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Crouching: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CARRY 11 to 25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Climbing: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Regularly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CARRY 26 to50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1486" w:type="dxa"/>
            <w:gridSpan w:val="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Balancing:</w:t>
            </w:r>
          </w:p>
        </w:tc>
        <w:tc>
          <w:tcPr>
            <w:tcW w:w="3618" w:type="dxa"/>
            <w:gridSpan w:val="14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 Required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CARRY over 50 </w:t>
            </w:r>
            <w:r w:rsidR="006F40E2">
              <w:rPr>
                <w:sz w:val="20"/>
              </w:rPr>
              <w:t>lbs.</w:t>
            </w:r>
            <w:r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Rarely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5104" w:type="dxa"/>
            <w:gridSpan w:val="18"/>
          </w:tcPr>
          <w:p w:rsidR="003B0EB9" w:rsidRDefault="003B0EB9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5104" w:type="dxa"/>
            <w:gridSpan w:val="18"/>
          </w:tcPr>
          <w:p w:rsidR="003B0EB9" w:rsidRDefault="003B0EB9">
            <w:pPr>
              <w:widowControl w:val="0"/>
              <w:spacing w:before="99" w:after="47"/>
              <w:jc w:val="center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WORK SURFACE(S)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REACH above shoulder height: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Regularly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Counter tops and desks</w:t>
            </w:r>
          </w:p>
        </w:tc>
        <w:tc>
          <w:tcPr>
            <w:tcW w:w="2328" w:type="dxa"/>
            <w:gridSpan w:val="9"/>
          </w:tcPr>
          <w:p w:rsidR="003B0EB9" w:rsidRDefault="00772A5E">
            <w:pPr>
              <w:widowControl w:val="0"/>
              <w:spacing w:before="99" w:after="47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sym w:font="Symbol" w:char="F0D6"/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REACH at shoulder height: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Regularly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Flooring (various types)</w:t>
            </w:r>
          </w:p>
        </w:tc>
        <w:tc>
          <w:tcPr>
            <w:tcW w:w="2328" w:type="dxa"/>
            <w:gridSpan w:val="9"/>
          </w:tcPr>
          <w:p w:rsidR="003B0EB9" w:rsidRDefault="00772A5E">
            <w:pPr>
              <w:widowControl w:val="0"/>
              <w:spacing w:before="99" w:after="47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sym w:font="Symbol" w:char="F0D6"/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REACH below shoulder height: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Regularly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Uneven surfaces</w:t>
            </w:r>
          </w:p>
        </w:tc>
        <w:tc>
          <w:tcPr>
            <w:tcW w:w="2328" w:type="dxa"/>
            <w:gridSpan w:val="9"/>
          </w:tcPr>
          <w:p w:rsidR="003B0EB9" w:rsidRDefault="00772A5E">
            <w:pPr>
              <w:widowControl w:val="0"/>
              <w:spacing w:before="99" w:after="47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sym w:font="Symbol" w:char="F0D6"/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Sloped surfaces</w:t>
            </w:r>
          </w:p>
        </w:tc>
        <w:tc>
          <w:tcPr>
            <w:tcW w:w="2328" w:type="dxa"/>
            <w:gridSpan w:val="9"/>
          </w:tcPr>
          <w:p w:rsidR="003B0EB9" w:rsidRDefault="00772A5E">
            <w:pPr>
              <w:widowControl w:val="0"/>
              <w:spacing w:before="99" w:after="47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sym w:font="Symbol" w:char="F0D6"/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Snow or icy surfaces</w:t>
            </w:r>
          </w:p>
        </w:tc>
        <w:tc>
          <w:tcPr>
            <w:tcW w:w="2328" w:type="dxa"/>
            <w:gridSpan w:val="9"/>
          </w:tcPr>
          <w:p w:rsidR="003B0EB9" w:rsidRDefault="00772A5E">
            <w:pPr>
              <w:widowControl w:val="0"/>
              <w:spacing w:before="99" w:after="47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sym w:font="Symbol" w:char="F0D6"/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 xml:space="preserve">PUSH/PULL: 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Constantly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Grass/Pavement</w:t>
            </w:r>
          </w:p>
        </w:tc>
        <w:tc>
          <w:tcPr>
            <w:tcW w:w="2328" w:type="dxa"/>
            <w:gridSpan w:val="9"/>
          </w:tcPr>
          <w:p w:rsidR="003B0EB9" w:rsidRDefault="00772A5E">
            <w:pPr>
              <w:widowControl w:val="0"/>
              <w:spacing w:before="99" w:after="47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sym w:font="Symbol" w:char="F0D6"/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Vehicle Interiors</w:t>
            </w:r>
          </w:p>
        </w:tc>
        <w:tc>
          <w:tcPr>
            <w:tcW w:w="2328" w:type="dxa"/>
            <w:gridSpan w:val="9"/>
          </w:tcPr>
          <w:p w:rsidR="003B0EB9" w:rsidRDefault="00772A5E">
            <w:pPr>
              <w:widowControl w:val="0"/>
              <w:spacing w:before="99" w:after="47"/>
              <w:rPr>
                <w:sz w:val="20"/>
              </w:rPr>
            </w:pPr>
            <w:r>
              <w:rPr>
                <w:rFonts w:ascii="WP IconicSymbolsA" w:hAnsi="WP IconicSymbolsA"/>
                <w:sz w:val="20"/>
              </w:rPr>
              <w:sym w:font="Symbol" w:char="F0D6"/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328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</w:tr>
      <w:tr w:rsidR="003B0EB9">
        <w:trPr>
          <w:cantSplit/>
        </w:trPr>
        <w:tc>
          <w:tcPr>
            <w:tcW w:w="5222" w:type="dxa"/>
            <w:gridSpan w:val="5"/>
          </w:tcPr>
          <w:p w:rsidR="003B0EB9" w:rsidRDefault="003B0EB9">
            <w:pPr>
              <w:widowControl w:val="0"/>
              <w:spacing w:before="99" w:after="47"/>
              <w:jc w:val="center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HAND MANIPULATION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5104" w:type="dxa"/>
            <w:gridSpan w:val="18"/>
          </w:tcPr>
          <w:p w:rsidR="003B0EB9" w:rsidRDefault="003B0EB9">
            <w:pPr>
              <w:widowControl w:val="0"/>
              <w:spacing w:before="99"/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DURING AN 8 HOUR DAY, </w:t>
            </w:r>
          </w:p>
          <w:p w:rsidR="003B0EB9" w:rsidRDefault="003B0EB9">
            <w:pPr>
              <w:widowControl w:val="0"/>
              <w:spacing w:after="47"/>
              <w:jc w:val="center"/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EMPLOYEE IS REQUIRED TO:</w:t>
            </w:r>
            <w:r w:rsidR="00F34059">
              <w:rPr>
                <w:b/>
                <w:i/>
                <w:sz w:val="20"/>
                <w:u w:val="single"/>
              </w:rPr>
              <w:t xml:space="preserve"> 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Consecutive Hours</w:t>
            </w:r>
          </w:p>
        </w:tc>
        <w:tc>
          <w:tcPr>
            <w:tcW w:w="2328" w:type="dxa"/>
            <w:gridSpan w:val="9"/>
          </w:tcPr>
          <w:p w:rsidR="003B0EB9" w:rsidRDefault="003B0EB9">
            <w:pPr>
              <w:widowControl w:val="0"/>
              <w:spacing w:before="99" w:after="4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Total Hours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Grasping:</w:t>
            </w:r>
          </w:p>
        </w:tc>
        <w:tc>
          <w:tcPr>
            <w:tcW w:w="2198" w:type="dxa"/>
            <w:gridSpan w:val="2"/>
          </w:tcPr>
          <w:p w:rsidR="003B0EB9" w:rsidRDefault="00F3405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</w:t>
            </w:r>
            <w:r w:rsidR="003B0EB9">
              <w:rPr>
                <w:sz w:val="20"/>
              </w:rPr>
              <w:t xml:space="preserve">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712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Sit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dxa"/>
            <w:tcBorders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dxa"/>
            <w:tcBorders>
              <w:lef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dxa"/>
            <w:tcBorders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dxa"/>
            <w:tcBorders>
              <w:lef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Handling:</w:t>
            </w:r>
          </w:p>
        </w:tc>
        <w:tc>
          <w:tcPr>
            <w:tcW w:w="2198" w:type="dxa"/>
            <w:gridSpan w:val="2"/>
          </w:tcPr>
          <w:p w:rsidR="003B0EB9" w:rsidRDefault="00F3405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</w:t>
            </w:r>
            <w:r w:rsidR="003B0EB9">
              <w:rPr>
                <w:sz w:val="20"/>
              </w:rPr>
              <w:t xml:space="preserve">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712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Stand</w:t>
            </w:r>
          </w:p>
        </w:tc>
        <w:tc>
          <w:tcPr>
            <w:tcW w:w="258" w:type="dxa"/>
            <w:tcBorders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dxa"/>
            <w:tcBorders>
              <w:left w:val="dotted" w:sz="4" w:space="0" w:color="auto"/>
              <w:bottom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58" w:type="dxa"/>
            <w:tcBorders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dxa"/>
            <w:tcBorders>
              <w:left w:val="dotted" w:sz="4" w:space="0" w:color="auto"/>
              <w:bottom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6F40E2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Torqueing</w:t>
            </w:r>
            <w:r w:rsidR="003B0EB9">
              <w:rPr>
                <w:sz w:val="20"/>
              </w:rPr>
              <w:t>:</w:t>
            </w:r>
          </w:p>
        </w:tc>
        <w:tc>
          <w:tcPr>
            <w:tcW w:w="2198" w:type="dxa"/>
            <w:gridSpan w:val="2"/>
          </w:tcPr>
          <w:p w:rsidR="003B0EB9" w:rsidRDefault="00F3405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Occasionally</w:t>
            </w:r>
            <w:r w:rsidR="003B0EB9">
              <w:rPr>
                <w:sz w:val="20"/>
              </w:rPr>
              <w:t xml:space="preserve">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712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Walk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dxa"/>
            <w:tcBorders>
              <w:top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dxa"/>
            <w:tcBorders>
              <w:lef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dxa"/>
            <w:tcBorders>
              <w:top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dxa"/>
            <w:tcBorders>
              <w:left w:val="dotted" w:sz="4" w:space="0" w:color="auto"/>
            </w:tcBorders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Fingering: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Regularly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328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</w:tr>
      <w:tr w:rsidR="003B0EB9">
        <w:trPr>
          <w:cantSplit/>
        </w:trPr>
        <w:tc>
          <w:tcPr>
            <w:tcW w:w="3024" w:type="dxa"/>
            <w:gridSpan w:val="3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Controls and Equipment:</w:t>
            </w:r>
          </w:p>
        </w:tc>
        <w:tc>
          <w:tcPr>
            <w:tcW w:w="2198" w:type="dxa"/>
            <w:gridSpan w:val="2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Regularly Required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328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</w:tr>
      <w:tr w:rsidR="003B0EB9">
        <w:trPr>
          <w:cantSplit/>
        </w:trPr>
        <w:tc>
          <w:tcPr>
            <w:tcW w:w="1512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Environment:</w:t>
            </w:r>
          </w:p>
        </w:tc>
        <w:tc>
          <w:tcPr>
            <w:tcW w:w="738" w:type="dxa"/>
          </w:tcPr>
          <w:p w:rsidR="003B0EB9" w:rsidRDefault="003B0EB9">
            <w:pPr>
              <w:widowControl w:val="0"/>
              <w:spacing w:before="99" w:after="47"/>
              <w:jc w:val="right"/>
              <w:rPr>
                <w:sz w:val="20"/>
              </w:rPr>
            </w:pPr>
            <w:r>
              <w:rPr>
                <w:sz w:val="20"/>
              </w:rPr>
              <w:t>Inside</w:t>
            </w:r>
          </w:p>
        </w:tc>
        <w:tc>
          <w:tcPr>
            <w:tcW w:w="774" w:type="dxa"/>
          </w:tcPr>
          <w:p w:rsidR="003B0EB9" w:rsidRDefault="003B0EB9">
            <w:pPr>
              <w:widowControl w:val="0"/>
              <w:spacing w:before="99" w:after="47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296" w:type="dxa"/>
          </w:tcPr>
          <w:p w:rsidR="003B0EB9" w:rsidRDefault="003B0EB9">
            <w:pPr>
              <w:widowControl w:val="0"/>
              <w:spacing w:before="99" w:after="47"/>
              <w:jc w:val="right"/>
              <w:rPr>
                <w:sz w:val="20"/>
              </w:rPr>
            </w:pPr>
            <w:r>
              <w:rPr>
                <w:sz w:val="20"/>
              </w:rPr>
              <w:t>Outside</w:t>
            </w:r>
          </w:p>
        </w:tc>
        <w:tc>
          <w:tcPr>
            <w:tcW w:w="902" w:type="dxa"/>
          </w:tcPr>
          <w:p w:rsidR="003B0EB9" w:rsidRDefault="003B0EB9">
            <w:pPr>
              <w:widowControl w:val="0"/>
              <w:spacing w:before="99" w:after="47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74" w:type="dxa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76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(Percentage spent daily)</w:t>
            </w:r>
          </w:p>
        </w:tc>
        <w:tc>
          <w:tcPr>
            <w:tcW w:w="2328" w:type="dxa"/>
            <w:gridSpan w:val="9"/>
          </w:tcPr>
          <w:p w:rsidR="003B0EB9" w:rsidRDefault="003B0EB9">
            <w:pPr>
              <w:widowControl w:val="0"/>
              <w:spacing w:before="99" w:after="47"/>
              <w:rPr>
                <w:rFonts w:ascii="Arrus BT" w:hAnsi="Arrus BT"/>
                <w:sz w:val="20"/>
              </w:rPr>
            </w:pPr>
          </w:p>
        </w:tc>
      </w:tr>
    </w:tbl>
    <w:p w:rsidR="003B0EB9" w:rsidRDefault="003B0EB9" w:rsidP="006F40E2">
      <w:pPr>
        <w:widowControl w:val="0"/>
        <w:spacing w:line="0" w:lineRule="atLeast"/>
      </w:pPr>
    </w:p>
    <w:sectPr w:rsidR="003B0EB9" w:rsidSect="00365823">
      <w:footerReference w:type="even" r:id="rId7"/>
      <w:footerReference w:type="default" r:id="rId8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119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83" w:rsidRDefault="00E80583">
      <w:r>
        <w:separator/>
      </w:r>
    </w:p>
  </w:endnote>
  <w:endnote w:type="continuationSeparator" w:id="0">
    <w:p w:rsidR="00E80583" w:rsidRDefault="00E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IconicSymbolsA">
    <w:panose1 w:val="00000000000000000000"/>
    <w:charset w:val="02"/>
    <w:family w:val="auto"/>
    <w:notTrueType/>
    <w:pitch w:val="default"/>
  </w:font>
  <w:font w:name="Arrus BT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1" w:type="dxa"/>
      <w:tblBorders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01" w:type="dxa"/>
        <w:right w:w="101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DA10A6">
      <w:trPr>
        <w:cantSplit/>
      </w:trPr>
      <w:tc>
        <w:tcPr>
          <w:tcW w:w="312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A10A6" w:rsidRDefault="00DA10A6" w:rsidP="006F40E2">
          <w:pPr>
            <w:widowControl w:val="0"/>
            <w:spacing w:before="84" w:after="32"/>
            <w:rPr>
              <w:sz w:val="16"/>
            </w:rPr>
          </w:pPr>
          <w:r>
            <w:rPr>
              <w:sz w:val="16"/>
            </w:rPr>
            <w:t>J</w:t>
          </w:r>
          <w:r w:rsidR="006F40E2">
            <w:rPr>
              <w:sz w:val="16"/>
            </w:rPr>
            <w:t xml:space="preserve">ob Title: Community </w:t>
          </w:r>
          <w:r w:rsidR="004C4508">
            <w:rPr>
              <w:sz w:val="16"/>
            </w:rPr>
            <w:t>Serv. Director</w:t>
          </w:r>
        </w:p>
      </w:tc>
      <w:tc>
        <w:tcPr>
          <w:tcW w:w="312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A10A6" w:rsidRDefault="00DA10A6">
          <w:pPr>
            <w:widowControl w:val="0"/>
            <w:spacing w:before="84" w:after="32"/>
            <w:rPr>
              <w:sz w:val="16"/>
            </w:rPr>
          </w:pPr>
          <w:r>
            <w:rPr>
              <w:sz w:val="16"/>
            </w:rPr>
            <w:t>Date Submitted:</w:t>
          </w:r>
        </w:p>
      </w:tc>
      <w:tc>
        <w:tcPr>
          <w:tcW w:w="312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A10A6" w:rsidRDefault="00DA10A6" w:rsidP="00596243">
          <w:pPr>
            <w:widowControl w:val="0"/>
            <w:spacing w:before="84" w:after="32"/>
            <w:rPr>
              <w:sz w:val="20"/>
            </w:rPr>
          </w:pPr>
          <w:r>
            <w:rPr>
              <w:sz w:val="16"/>
            </w:rPr>
            <w:t>Revision Date:</w:t>
          </w:r>
          <w:r w:rsidR="00596243">
            <w:rPr>
              <w:sz w:val="16"/>
            </w:rPr>
            <w:t xml:space="preserve"> 5/16/2017</w:t>
          </w:r>
        </w:p>
      </w:tc>
    </w:tr>
  </w:tbl>
  <w:p w:rsidR="00DA10A6" w:rsidRDefault="00DA10A6">
    <w:pPr>
      <w:widowControl w:val="0"/>
      <w:rPr>
        <w:sz w:val="20"/>
      </w:rPr>
    </w:pPr>
  </w:p>
  <w:p w:rsidR="00DA10A6" w:rsidRDefault="00DA10A6">
    <w:pPr>
      <w:widowControl w:val="0"/>
      <w:spacing w:line="0" w:lineRule="atLeast"/>
      <w:rPr>
        <w:sz w:val="20"/>
      </w:rPr>
    </w:pPr>
  </w:p>
  <w:p w:rsidR="00DA10A6" w:rsidRDefault="00DA10A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1" w:type="dxa"/>
      <w:tblBorders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01" w:type="dxa"/>
        <w:right w:w="101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DA10A6">
      <w:trPr>
        <w:cantSplit/>
      </w:trPr>
      <w:tc>
        <w:tcPr>
          <w:tcW w:w="312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A10A6" w:rsidRDefault="00DA10A6">
          <w:pPr>
            <w:widowControl w:val="0"/>
            <w:spacing w:before="84" w:after="32"/>
            <w:rPr>
              <w:sz w:val="16"/>
            </w:rPr>
          </w:pPr>
          <w:r>
            <w:rPr>
              <w:sz w:val="16"/>
            </w:rPr>
            <w:t>J</w:t>
          </w:r>
          <w:r w:rsidR="006F40E2">
            <w:rPr>
              <w:sz w:val="16"/>
            </w:rPr>
            <w:t>ob Title: Community Services Director</w:t>
          </w:r>
        </w:p>
      </w:tc>
      <w:tc>
        <w:tcPr>
          <w:tcW w:w="312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A10A6" w:rsidRDefault="00DA10A6">
          <w:pPr>
            <w:widowControl w:val="0"/>
            <w:spacing w:before="84" w:after="32"/>
            <w:rPr>
              <w:sz w:val="16"/>
            </w:rPr>
          </w:pPr>
          <w:r>
            <w:rPr>
              <w:sz w:val="16"/>
            </w:rPr>
            <w:t>Date Submitted:</w:t>
          </w:r>
        </w:p>
      </w:tc>
      <w:tc>
        <w:tcPr>
          <w:tcW w:w="3120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A10A6" w:rsidRDefault="00DA10A6" w:rsidP="00596243">
          <w:pPr>
            <w:widowControl w:val="0"/>
            <w:spacing w:before="84" w:after="32"/>
            <w:rPr>
              <w:sz w:val="20"/>
            </w:rPr>
          </w:pPr>
          <w:r>
            <w:rPr>
              <w:sz w:val="16"/>
            </w:rPr>
            <w:t>Revision Date:</w:t>
          </w:r>
          <w:r w:rsidR="0000473F">
            <w:rPr>
              <w:sz w:val="16"/>
            </w:rPr>
            <w:t xml:space="preserve"> 10/30/2017</w:t>
          </w:r>
        </w:p>
      </w:tc>
    </w:tr>
  </w:tbl>
  <w:p w:rsidR="00DA10A6" w:rsidRDefault="00DA10A6">
    <w:pPr>
      <w:widowControl w:val="0"/>
      <w:rPr>
        <w:sz w:val="20"/>
      </w:rPr>
    </w:pPr>
  </w:p>
  <w:p w:rsidR="00DA10A6" w:rsidRDefault="00DA10A6">
    <w:pPr>
      <w:widowControl w:val="0"/>
      <w:rPr>
        <w:sz w:val="20"/>
      </w:rPr>
    </w:pPr>
  </w:p>
  <w:p w:rsidR="00DA10A6" w:rsidRDefault="00DA10A6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83" w:rsidRDefault="00E80583">
      <w:r>
        <w:separator/>
      </w:r>
    </w:p>
  </w:footnote>
  <w:footnote w:type="continuationSeparator" w:id="0">
    <w:p w:rsidR="00E80583" w:rsidRDefault="00E8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43983"/>
    <w:multiLevelType w:val="hybridMultilevel"/>
    <w:tmpl w:val="09A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E7C7E"/>
    <w:multiLevelType w:val="hybridMultilevel"/>
    <w:tmpl w:val="6638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3"/>
    <w:rsid w:val="0000473F"/>
    <w:rsid w:val="000F68B7"/>
    <w:rsid w:val="001B0976"/>
    <w:rsid w:val="001D7611"/>
    <w:rsid w:val="002F3B0F"/>
    <w:rsid w:val="003319CA"/>
    <w:rsid w:val="00365823"/>
    <w:rsid w:val="00375955"/>
    <w:rsid w:val="0038707B"/>
    <w:rsid w:val="003B0EB9"/>
    <w:rsid w:val="00451F0A"/>
    <w:rsid w:val="00493F0D"/>
    <w:rsid w:val="004C4508"/>
    <w:rsid w:val="004D0CC1"/>
    <w:rsid w:val="004E5A63"/>
    <w:rsid w:val="0050798A"/>
    <w:rsid w:val="00596243"/>
    <w:rsid w:val="00634081"/>
    <w:rsid w:val="006F40E2"/>
    <w:rsid w:val="00745E22"/>
    <w:rsid w:val="00772A5E"/>
    <w:rsid w:val="008664EC"/>
    <w:rsid w:val="00884522"/>
    <w:rsid w:val="009208B0"/>
    <w:rsid w:val="009405AA"/>
    <w:rsid w:val="00A16F28"/>
    <w:rsid w:val="00A61A2F"/>
    <w:rsid w:val="00AE759C"/>
    <w:rsid w:val="00B21B97"/>
    <w:rsid w:val="00BD3FB2"/>
    <w:rsid w:val="00BD4B47"/>
    <w:rsid w:val="00C23D62"/>
    <w:rsid w:val="00C25BDA"/>
    <w:rsid w:val="00C36D06"/>
    <w:rsid w:val="00D0131C"/>
    <w:rsid w:val="00D8741A"/>
    <w:rsid w:val="00DA10A6"/>
    <w:rsid w:val="00DB4E67"/>
    <w:rsid w:val="00DC4004"/>
    <w:rsid w:val="00DD089E"/>
    <w:rsid w:val="00E80583"/>
    <w:rsid w:val="00ED2A1C"/>
    <w:rsid w:val="00F256FD"/>
    <w:rsid w:val="00F34059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2D2CA-44EB-4945-9F43-E5154059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EB9"/>
    <w:pPr>
      <w:tabs>
        <w:tab w:val="center" w:pos="4320"/>
        <w:tab w:val="right" w:pos="8640"/>
      </w:tabs>
    </w:pPr>
  </w:style>
  <w:style w:type="paragraph" w:customStyle="1" w:styleId="a">
    <w:name w:val="Ѐ"/>
    <w:basedOn w:val="Normal"/>
    <w:pPr>
      <w:widowControl w:val="0"/>
    </w:pPr>
  </w:style>
  <w:style w:type="paragraph" w:customStyle="1" w:styleId="a0">
    <w:name w:val="؛"/>
    <w:basedOn w:val="Normal"/>
    <w:pPr>
      <w:widowControl w:val="0"/>
    </w:pPr>
  </w:style>
  <w:style w:type="paragraph" w:styleId="Footer">
    <w:name w:val="footer"/>
    <w:basedOn w:val="Normal"/>
    <w:rsid w:val="003B0E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1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RECREATION DIRECTOR</vt:lpstr>
    </vt:vector>
  </TitlesOfParts>
  <Company>Town of Salem, NH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RECREATION DIRECTOR</dc:title>
  <dc:subject/>
  <dc:creator>bholton</dc:creator>
  <cp:keywords/>
  <cp:lastModifiedBy>Kerry Horne</cp:lastModifiedBy>
  <cp:revision>2</cp:revision>
  <cp:lastPrinted>2017-10-31T15:36:00Z</cp:lastPrinted>
  <dcterms:created xsi:type="dcterms:W3CDTF">2017-11-08T23:37:00Z</dcterms:created>
  <dcterms:modified xsi:type="dcterms:W3CDTF">2017-11-08T23:37:00Z</dcterms:modified>
</cp:coreProperties>
</file>